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8D" w:rsidRPr="00087E97" w:rsidRDefault="007719D5">
      <w:pPr>
        <w:rPr>
          <w:b/>
          <w:sz w:val="40"/>
          <w:szCs w:val="40"/>
        </w:rPr>
      </w:pPr>
      <w:r w:rsidRPr="00087E97">
        <w:rPr>
          <w:b/>
          <w:sz w:val="40"/>
          <w:szCs w:val="40"/>
        </w:rPr>
        <w:t>Argument Scoring Guide</w:t>
      </w:r>
    </w:p>
    <w:p w:rsidR="00DE78F2" w:rsidRPr="00087E97" w:rsidRDefault="00DE78F2">
      <w:pPr>
        <w:rPr>
          <w:rFonts w:ascii="Times New Roman" w:hAnsi="Times New Roman" w:cs="Times New Roman"/>
          <w:sz w:val="28"/>
          <w:szCs w:val="28"/>
        </w:rPr>
      </w:pPr>
      <w:r w:rsidRPr="00087E97">
        <w:rPr>
          <w:rFonts w:ascii="Times New Roman" w:hAnsi="Times New Roman" w:cs="Times New Roman"/>
          <w:sz w:val="28"/>
          <w:szCs w:val="28"/>
        </w:rPr>
        <w:t>For AP Language / Comp with Mr. Bah</w:t>
      </w:r>
    </w:p>
    <w:p w:rsidR="007719D5" w:rsidRPr="00087E97" w:rsidRDefault="007719D5">
      <w:pPr>
        <w:rPr>
          <w:rFonts w:ascii="Times New Roman" w:hAnsi="Times New Roman" w:cs="Times New Roman"/>
          <w:sz w:val="28"/>
          <w:szCs w:val="28"/>
        </w:rPr>
      </w:pPr>
    </w:p>
    <w:p w:rsidR="007719D5" w:rsidRPr="00087E97" w:rsidRDefault="007719D5">
      <w:pPr>
        <w:rPr>
          <w:rFonts w:ascii="Times New Roman" w:hAnsi="Times New Roman" w:cs="Times New Roman"/>
          <w:b/>
          <w:sz w:val="32"/>
          <w:szCs w:val="32"/>
        </w:rPr>
      </w:pPr>
      <w:r w:rsidRPr="00087E97">
        <w:rPr>
          <w:rFonts w:ascii="Times New Roman" w:hAnsi="Times New Roman" w:cs="Times New Roman"/>
          <w:b/>
          <w:sz w:val="32"/>
          <w:szCs w:val="32"/>
        </w:rPr>
        <w:t>Introduction:</w:t>
      </w:r>
    </w:p>
    <w:p w:rsidR="007719D5" w:rsidRPr="00087E97" w:rsidRDefault="007719D5" w:rsidP="00087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E97">
        <w:rPr>
          <w:rFonts w:ascii="Times New Roman" w:hAnsi="Times New Roman" w:cs="Times New Roman"/>
          <w:sz w:val="28"/>
          <w:szCs w:val="28"/>
        </w:rPr>
        <w:t xml:space="preserve">Be clear about why </w:t>
      </w:r>
      <w:r w:rsidR="00B17F74">
        <w:rPr>
          <w:rFonts w:ascii="Times New Roman" w:hAnsi="Times New Roman" w:cs="Times New Roman"/>
          <w:sz w:val="28"/>
          <w:szCs w:val="28"/>
        </w:rPr>
        <w:t>you are addressing this topic, now.</w:t>
      </w:r>
    </w:p>
    <w:p w:rsidR="007719D5" w:rsidRPr="00087E97" w:rsidRDefault="007719D5" w:rsidP="00087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E97">
        <w:rPr>
          <w:rFonts w:ascii="Times New Roman" w:hAnsi="Times New Roman" w:cs="Times New Roman"/>
          <w:sz w:val="28"/>
          <w:szCs w:val="28"/>
        </w:rPr>
        <w:t>Be interesting.  Remember: People doing things (to other people, or with other people).</w:t>
      </w:r>
    </w:p>
    <w:p w:rsidR="007719D5" w:rsidRPr="00087E97" w:rsidRDefault="007719D5" w:rsidP="00087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E97">
        <w:rPr>
          <w:rFonts w:ascii="Times New Roman" w:hAnsi="Times New Roman" w:cs="Times New Roman"/>
          <w:sz w:val="28"/>
          <w:szCs w:val="28"/>
        </w:rPr>
        <w:t>What is your overall Claim / Thesis?</w:t>
      </w:r>
    </w:p>
    <w:p w:rsidR="007719D5" w:rsidRPr="00087E97" w:rsidRDefault="007719D5" w:rsidP="00087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E97">
        <w:rPr>
          <w:rFonts w:ascii="Times New Roman" w:hAnsi="Times New Roman" w:cs="Times New Roman"/>
          <w:sz w:val="28"/>
          <w:szCs w:val="28"/>
        </w:rPr>
        <w:t>Know your purpose / Call to action. This may be visible in the persuasive essay, or you may withhold your intent for rhetorical purposes, but you need to be clear in your</w:t>
      </w:r>
      <w:r w:rsidR="00B17F74">
        <w:rPr>
          <w:rFonts w:ascii="Times New Roman" w:hAnsi="Times New Roman" w:cs="Times New Roman"/>
          <w:sz w:val="28"/>
          <w:szCs w:val="28"/>
        </w:rPr>
        <w:t xml:space="preserve"> own thoughts </w:t>
      </w:r>
      <w:r w:rsidRPr="00087E97">
        <w:rPr>
          <w:rFonts w:ascii="Times New Roman" w:hAnsi="Times New Roman" w:cs="Times New Roman"/>
          <w:sz w:val="28"/>
          <w:szCs w:val="28"/>
        </w:rPr>
        <w:t>what your desire is.</w:t>
      </w:r>
    </w:p>
    <w:p w:rsidR="007719D5" w:rsidRPr="00087E97" w:rsidRDefault="00087E97" w:rsidP="00087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E97">
        <w:rPr>
          <w:rFonts w:ascii="Times New Roman" w:hAnsi="Times New Roman" w:cs="Times New Roman"/>
          <w:sz w:val="28"/>
          <w:szCs w:val="28"/>
        </w:rPr>
        <w:t>Ethos, Logos, Pathos. Consider your balance, your relationship to the audience and topic.</w:t>
      </w:r>
    </w:p>
    <w:p w:rsidR="007719D5" w:rsidRPr="00087E97" w:rsidRDefault="007719D5">
      <w:pPr>
        <w:rPr>
          <w:rFonts w:ascii="Times New Roman" w:hAnsi="Times New Roman" w:cs="Times New Roman"/>
          <w:b/>
          <w:sz w:val="32"/>
          <w:szCs w:val="32"/>
        </w:rPr>
      </w:pPr>
      <w:r w:rsidRPr="00087E97">
        <w:rPr>
          <w:rFonts w:ascii="Times New Roman" w:hAnsi="Times New Roman" w:cs="Times New Roman"/>
          <w:b/>
          <w:sz w:val="32"/>
          <w:szCs w:val="32"/>
        </w:rPr>
        <w:t>Body Paragraphs:</w:t>
      </w:r>
    </w:p>
    <w:p w:rsidR="007719D5" w:rsidRPr="00087E97" w:rsidRDefault="007719D5" w:rsidP="00B17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E97">
        <w:rPr>
          <w:rFonts w:ascii="Times New Roman" w:hAnsi="Times New Roman" w:cs="Times New Roman"/>
          <w:sz w:val="28"/>
          <w:szCs w:val="28"/>
        </w:rPr>
        <w:t>Provide background: History, conflicts, terms as needed.</w:t>
      </w:r>
    </w:p>
    <w:p w:rsidR="007719D5" w:rsidRPr="00087E97" w:rsidRDefault="007719D5" w:rsidP="00087E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7E97">
        <w:rPr>
          <w:rFonts w:ascii="Times New Roman" w:hAnsi="Times New Roman" w:cs="Times New Roman"/>
          <w:sz w:val="28"/>
          <w:szCs w:val="28"/>
        </w:rPr>
        <w:t>Acknowledge the “other side.”</w:t>
      </w:r>
    </w:p>
    <w:p w:rsidR="007719D5" w:rsidRPr="00087E97" w:rsidRDefault="007719D5" w:rsidP="00087E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7E97">
        <w:rPr>
          <w:rFonts w:ascii="Times New Roman" w:hAnsi="Times New Roman" w:cs="Times New Roman"/>
          <w:sz w:val="28"/>
          <w:szCs w:val="28"/>
        </w:rPr>
        <w:t>Seek “common ground.”</w:t>
      </w:r>
    </w:p>
    <w:p w:rsidR="007719D5" w:rsidRPr="00087E97" w:rsidRDefault="007719D5">
      <w:pPr>
        <w:rPr>
          <w:rFonts w:ascii="Times New Roman" w:hAnsi="Times New Roman" w:cs="Times New Roman"/>
          <w:sz w:val="28"/>
          <w:szCs w:val="28"/>
        </w:rPr>
      </w:pPr>
    </w:p>
    <w:p w:rsidR="00B17F74" w:rsidRDefault="007719D5" w:rsidP="00B17F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7F74">
        <w:rPr>
          <w:rFonts w:ascii="Times New Roman" w:hAnsi="Times New Roman" w:cs="Times New Roman"/>
          <w:sz w:val="28"/>
          <w:szCs w:val="28"/>
        </w:rPr>
        <w:t xml:space="preserve">Use real anecdotes, even emotional ones, but avoid </w:t>
      </w:r>
      <w:r w:rsidRPr="00B17F74">
        <w:rPr>
          <w:rFonts w:ascii="Times New Roman" w:hAnsi="Times New Roman" w:cs="Times New Roman"/>
          <w:sz w:val="28"/>
          <w:szCs w:val="28"/>
          <w:u w:val="single"/>
        </w:rPr>
        <w:t>bathos</w:t>
      </w:r>
      <w:r w:rsidRPr="00B17F74">
        <w:rPr>
          <w:rFonts w:ascii="Times New Roman" w:hAnsi="Times New Roman" w:cs="Times New Roman"/>
          <w:sz w:val="28"/>
          <w:szCs w:val="28"/>
        </w:rPr>
        <w:t>.</w:t>
      </w:r>
      <w:r w:rsidRPr="00B17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9D5" w:rsidRPr="00B17F74" w:rsidRDefault="007719D5" w:rsidP="00B17F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7F74">
        <w:rPr>
          <w:rFonts w:ascii="Times New Roman" w:hAnsi="Times New Roman" w:cs="Times New Roman"/>
          <w:sz w:val="28"/>
          <w:szCs w:val="28"/>
        </w:rPr>
        <w:t>Try giving the “other side” their emotional moment.</w:t>
      </w:r>
    </w:p>
    <w:p w:rsidR="007719D5" w:rsidRPr="00087E97" w:rsidRDefault="007719D5">
      <w:pPr>
        <w:rPr>
          <w:rFonts w:ascii="Times New Roman" w:hAnsi="Times New Roman" w:cs="Times New Roman"/>
          <w:sz w:val="28"/>
          <w:szCs w:val="28"/>
        </w:rPr>
      </w:pPr>
    </w:p>
    <w:p w:rsidR="007719D5" w:rsidRPr="00B17F74" w:rsidRDefault="007719D5" w:rsidP="00B17F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7F74">
        <w:rPr>
          <w:rFonts w:ascii="Times New Roman" w:hAnsi="Times New Roman" w:cs="Times New Roman"/>
          <w:sz w:val="28"/>
          <w:szCs w:val="28"/>
        </w:rPr>
        <w:t>Make your logic clear, easy to follow. Avoid logical errors, fallacies.</w:t>
      </w:r>
      <w:r w:rsidR="00087E97" w:rsidRPr="00B17F74">
        <w:rPr>
          <w:rFonts w:ascii="Times New Roman" w:hAnsi="Times New Roman" w:cs="Times New Roman"/>
          <w:sz w:val="28"/>
          <w:szCs w:val="28"/>
        </w:rPr>
        <w:t xml:space="preserve"> This is your reasoning.</w:t>
      </w:r>
      <w:r w:rsidR="00B17F74">
        <w:rPr>
          <w:rFonts w:ascii="Times New Roman" w:hAnsi="Times New Roman" w:cs="Times New Roman"/>
          <w:sz w:val="28"/>
          <w:szCs w:val="28"/>
        </w:rPr>
        <w:t xml:space="preserve"> Be reasonable, smart, but also be generous in tone, avoiding </w:t>
      </w:r>
      <w:proofErr w:type="spellStart"/>
      <w:r w:rsidR="00B17F74">
        <w:rPr>
          <w:rFonts w:ascii="Times New Roman" w:hAnsi="Times New Roman" w:cs="Times New Roman"/>
          <w:sz w:val="28"/>
          <w:szCs w:val="28"/>
        </w:rPr>
        <w:t>snarkiness</w:t>
      </w:r>
      <w:proofErr w:type="spellEnd"/>
      <w:r w:rsidR="00B17F74">
        <w:rPr>
          <w:rFonts w:ascii="Times New Roman" w:hAnsi="Times New Roman" w:cs="Times New Roman"/>
          <w:sz w:val="28"/>
          <w:szCs w:val="28"/>
        </w:rPr>
        <w:t xml:space="preserve">, arrogance, </w:t>
      </w:r>
      <w:proofErr w:type="gramStart"/>
      <w:r w:rsidR="00B17F74">
        <w:rPr>
          <w:rFonts w:ascii="Times New Roman" w:hAnsi="Times New Roman" w:cs="Times New Roman"/>
          <w:sz w:val="28"/>
          <w:szCs w:val="28"/>
        </w:rPr>
        <w:t>condescension</w:t>
      </w:r>
      <w:proofErr w:type="gramEnd"/>
      <w:r w:rsidR="00B17F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9D5" w:rsidRPr="00B17F74" w:rsidRDefault="007719D5" w:rsidP="00B17F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7F74">
        <w:rPr>
          <w:rFonts w:ascii="Times New Roman" w:hAnsi="Times New Roman" w:cs="Times New Roman"/>
          <w:sz w:val="28"/>
          <w:szCs w:val="28"/>
        </w:rPr>
        <w:t>Provide as much concrete evidence as possible.</w:t>
      </w:r>
    </w:p>
    <w:p w:rsidR="007719D5" w:rsidRPr="00B17F74" w:rsidRDefault="007719D5" w:rsidP="00B17F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7F74">
        <w:rPr>
          <w:rFonts w:ascii="Times New Roman" w:hAnsi="Times New Roman" w:cs="Times New Roman"/>
          <w:sz w:val="28"/>
          <w:szCs w:val="28"/>
        </w:rPr>
        <w:t>Support evidence with extensive, in</w:t>
      </w:r>
      <w:r w:rsidR="00B17F74">
        <w:rPr>
          <w:rFonts w:ascii="Times New Roman" w:hAnsi="Times New Roman" w:cs="Times New Roman"/>
          <w:sz w:val="28"/>
          <w:szCs w:val="28"/>
        </w:rPr>
        <w:t>teresting to read</w:t>
      </w:r>
      <w:r w:rsidRPr="00B17F74">
        <w:rPr>
          <w:rFonts w:ascii="Times New Roman" w:hAnsi="Times New Roman" w:cs="Times New Roman"/>
          <w:sz w:val="28"/>
          <w:szCs w:val="28"/>
        </w:rPr>
        <w:t xml:space="preserve"> analysis / commentary.</w:t>
      </w:r>
    </w:p>
    <w:p w:rsidR="007719D5" w:rsidRPr="00087E97" w:rsidRDefault="007719D5">
      <w:pPr>
        <w:rPr>
          <w:rFonts w:ascii="Times New Roman" w:hAnsi="Times New Roman" w:cs="Times New Roman"/>
          <w:sz w:val="28"/>
          <w:szCs w:val="28"/>
        </w:rPr>
      </w:pPr>
    </w:p>
    <w:p w:rsidR="007719D5" w:rsidRPr="00B17F74" w:rsidRDefault="00B17F74" w:rsidP="00B17F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</w:t>
      </w:r>
      <w:r w:rsidR="007719D5" w:rsidRPr="00B17F74">
        <w:rPr>
          <w:rFonts w:ascii="Times New Roman" w:hAnsi="Times New Roman" w:cs="Times New Roman"/>
          <w:sz w:val="28"/>
          <w:szCs w:val="28"/>
        </w:rPr>
        <w:t xml:space="preserve"> you avoided being further polarizing on this divisive issue?</w:t>
      </w:r>
    </w:p>
    <w:p w:rsidR="007719D5" w:rsidRPr="00087E97" w:rsidRDefault="007719D5">
      <w:pPr>
        <w:rPr>
          <w:rFonts w:ascii="Times New Roman" w:hAnsi="Times New Roman" w:cs="Times New Roman"/>
          <w:sz w:val="28"/>
          <w:szCs w:val="28"/>
        </w:rPr>
      </w:pPr>
    </w:p>
    <w:p w:rsidR="00DE78F2" w:rsidRPr="00B17F74" w:rsidRDefault="00DE78F2" w:rsidP="00B17F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7F74">
        <w:rPr>
          <w:rFonts w:ascii="Times New Roman" w:hAnsi="Times New Roman" w:cs="Times New Roman"/>
          <w:sz w:val="28"/>
          <w:szCs w:val="28"/>
        </w:rPr>
        <w:t xml:space="preserve">Choose an effective tone for your ending: hope, confidence, conciliation, unity, resolution, etc. </w:t>
      </w:r>
    </w:p>
    <w:p w:rsidR="007719D5" w:rsidRPr="00B17F74" w:rsidRDefault="00DE78F2" w:rsidP="00B17F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7F74">
        <w:rPr>
          <w:rFonts w:ascii="Times New Roman" w:hAnsi="Times New Roman" w:cs="Times New Roman"/>
          <w:sz w:val="28"/>
          <w:szCs w:val="28"/>
        </w:rPr>
        <w:t>Your ending may be the place to make your call to action clear.</w:t>
      </w:r>
    </w:p>
    <w:p w:rsidR="007719D5" w:rsidRPr="00087E97" w:rsidRDefault="007719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19D5" w:rsidRPr="00087E97" w:rsidSect="00B17F74">
      <w:pgSz w:w="12240" w:h="15840"/>
      <w:pgMar w:top="630" w:right="1080" w:bottom="63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6373"/>
    <w:multiLevelType w:val="hybridMultilevel"/>
    <w:tmpl w:val="A32C6AAE"/>
    <w:lvl w:ilvl="0" w:tplc="1B1C8A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76BCB"/>
    <w:multiLevelType w:val="hybridMultilevel"/>
    <w:tmpl w:val="5A68C772"/>
    <w:lvl w:ilvl="0" w:tplc="1B1C8A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A4F30"/>
    <w:multiLevelType w:val="hybridMultilevel"/>
    <w:tmpl w:val="9DA8E148"/>
    <w:lvl w:ilvl="0" w:tplc="1B1C8A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D5"/>
    <w:rsid w:val="00087E97"/>
    <w:rsid w:val="007719D5"/>
    <w:rsid w:val="007F058D"/>
    <w:rsid w:val="00B17F74"/>
    <w:rsid w:val="00D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6A51"/>
  <w15:chartTrackingRefBased/>
  <w15:docId w15:val="{23D68548-DF53-43E0-9739-3536E8F3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Bah, Austin</dc:creator>
  <cp:keywords/>
  <dc:description/>
  <cp:lastModifiedBy>Bah, Austin</cp:lastModifiedBy>
  <cp:revision>2</cp:revision>
  <dcterms:created xsi:type="dcterms:W3CDTF">2018-03-27T15:53:00Z</dcterms:created>
  <dcterms:modified xsi:type="dcterms:W3CDTF">2018-03-27T16:19:00Z</dcterms:modified>
</cp:coreProperties>
</file>