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D56" w:rsidRPr="00E06D56" w:rsidRDefault="00E06D56" w:rsidP="00E06D56">
      <w:pPr>
        <w:rPr>
          <w:b/>
        </w:rPr>
      </w:pPr>
      <w:r w:rsidRPr="00E06D56">
        <w:rPr>
          <w:b/>
        </w:rPr>
        <w:t xml:space="preserve">Final </w:t>
      </w:r>
      <w:r w:rsidRPr="00E06D56">
        <w:rPr>
          <w:b/>
          <w:i/>
        </w:rPr>
        <w:t>Jane Eyre</w:t>
      </w:r>
      <w:r w:rsidRPr="00E06D56">
        <w:rPr>
          <w:b/>
        </w:rPr>
        <w:t xml:space="preserve"> Discussion Questions</w:t>
      </w:r>
    </w:p>
    <w:p w:rsidR="00E06D56" w:rsidRPr="00E06D56" w:rsidRDefault="00E06D56" w:rsidP="00E06D56">
      <w:pPr>
        <w:rPr>
          <w:b/>
        </w:rPr>
      </w:pPr>
      <w:r w:rsidRPr="00E06D56">
        <w:rPr>
          <w:b/>
        </w:rPr>
        <w:t>For AP Literature with Mr. Bah</w:t>
      </w:r>
    </w:p>
    <w:p w:rsidR="00430CC8" w:rsidRPr="00E06D56" w:rsidRDefault="00E06D56" w:rsidP="00E06D56">
      <w:pPr>
        <w:pStyle w:val="ListParagraph"/>
        <w:numPr>
          <w:ilvl w:val="0"/>
          <w:numId w:val="1"/>
        </w:numPr>
        <w:rPr>
          <w:b/>
        </w:rPr>
      </w:pPr>
      <w:r w:rsidRPr="00E06D56">
        <w:rPr>
          <w:b/>
        </w:rPr>
        <w:t>What does the vision of Jane Eyre’s mother represent in her auditory hallucination associated with the vision/dream she has of the moon? This occurs just before she leaves Thornfield.</w:t>
      </w:r>
    </w:p>
    <w:p w:rsidR="00E06D56" w:rsidRPr="00E06D56" w:rsidRDefault="00E06D56" w:rsidP="00E06D56">
      <w:pPr>
        <w:pStyle w:val="ListParagraph"/>
        <w:numPr>
          <w:ilvl w:val="0"/>
          <w:numId w:val="1"/>
        </w:numPr>
        <w:rPr>
          <w:b/>
        </w:rPr>
      </w:pPr>
      <w:r w:rsidRPr="00E06D56">
        <w:rPr>
          <w:b/>
        </w:rPr>
        <w:t>What are the elements/steps/stops along the way</w:t>
      </w:r>
      <w:r w:rsidR="00540044">
        <w:rPr>
          <w:b/>
        </w:rPr>
        <w:t xml:space="preserve"> of her journey to Moor H</w:t>
      </w:r>
      <w:r w:rsidRPr="00E06D56">
        <w:rPr>
          <w:b/>
        </w:rPr>
        <w:t>ouse? What might they mean? Discuss also her period in the wilderness.</w:t>
      </w:r>
    </w:p>
    <w:p w:rsidR="00E06D56" w:rsidRPr="00E06D56" w:rsidRDefault="00E06D56" w:rsidP="00E06D56">
      <w:pPr>
        <w:pStyle w:val="ListParagraph"/>
        <w:numPr>
          <w:ilvl w:val="0"/>
          <w:numId w:val="1"/>
        </w:numPr>
        <w:rPr>
          <w:b/>
        </w:rPr>
      </w:pPr>
      <w:r w:rsidRPr="00E06D56">
        <w:rPr>
          <w:b/>
        </w:rPr>
        <w:t>What does St. John represent?</w:t>
      </w:r>
    </w:p>
    <w:p w:rsidR="00E06D56" w:rsidRPr="00E06D56" w:rsidRDefault="00E06D56" w:rsidP="00E06D56">
      <w:pPr>
        <w:pStyle w:val="ListParagraph"/>
        <w:numPr>
          <w:ilvl w:val="0"/>
          <w:numId w:val="1"/>
        </w:numPr>
        <w:rPr>
          <w:b/>
        </w:rPr>
      </w:pPr>
      <w:r w:rsidRPr="00E06D56">
        <w:rPr>
          <w:b/>
        </w:rPr>
        <w:t>What does St. John do for Jane, and what does he represent to her specifically?</w:t>
      </w:r>
    </w:p>
    <w:p w:rsidR="00E06D56" w:rsidRPr="00E06D56" w:rsidRDefault="00E06D56" w:rsidP="00E06D56">
      <w:pPr>
        <w:pStyle w:val="ListParagraph"/>
        <w:numPr>
          <w:ilvl w:val="0"/>
          <w:numId w:val="1"/>
        </w:numPr>
        <w:rPr>
          <w:b/>
        </w:rPr>
      </w:pPr>
      <w:r w:rsidRPr="00E06D56">
        <w:rPr>
          <w:b/>
        </w:rPr>
        <w:t>What does Jane learn or how does she develop as a character</w:t>
      </w:r>
      <w:r w:rsidR="00540044">
        <w:rPr>
          <w:b/>
        </w:rPr>
        <w:t xml:space="preserve"> at Moor H</w:t>
      </w:r>
      <w:bookmarkStart w:id="0" w:name="_GoBack"/>
      <w:bookmarkEnd w:id="0"/>
      <w:r w:rsidRPr="00E06D56">
        <w:rPr>
          <w:b/>
        </w:rPr>
        <w:t>ouse?</w:t>
      </w:r>
    </w:p>
    <w:p w:rsidR="00E06D56" w:rsidRPr="00E06D56" w:rsidRDefault="00E06D56" w:rsidP="00E06D56">
      <w:pPr>
        <w:pStyle w:val="ListParagraph"/>
        <w:numPr>
          <w:ilvl w:val="0"/>
          <w:numId w:val="1"/>
        </w:numPr>
        <w:rPr>
          <w:b/>
        </w:rPr>
      </w:pPr>
      <w:r w:rsidRPr="00E06D56">
        <w:rPr>
          <w:b/>
        </w:rPr>
        <w:t>How is Jane changed by the end of the novel?</w:t>
      </w:r>
    </w:p>
    <w:p w:rsidR="00E06D56" w:rsidRPr="00E06D56" w:rsidRDefault="00E06D56" w:rsidP="00E06D56">
      <w:pPr>
        <w:pStyle w:val="ListParagraph"/>
        <w:numPr>
          <w:ilvl w:val="0"/>
          <w:numId w:val="1"/>
        </w:numPr>
        <w:rPr>
          <w:b/>
        </w:rPr>
      </w:pPr>
      <w:r w:rsidRPr="00E06D56">
        <w:rPr>
          <w:b/>
        </w:rPr>
        <w:t>Discuss in detail the ending of the novel. Consider where the novel ends (precise location), and all the other little, possibly symbolic details from the last two or three chapters of the novel.</w:t>
      </w:r>
    </w:p>
    <w:p w:rsidR="00E06D56" w:rsidRPr="00E06D56" w:rsidRDefault="00E06D56" w:rsidP="00E06D56">
      <w:pPr>
        <w:pStyle w:val="ListParagraph"/>
        <w:numPr>
          <w:ilvl w:val="0"/>
          <w:numId w:val="1"/>
        </w:numPr>
        <w:rPr>
          <w:b/>
        </w:rPr>
      </w:pPr>
      <w:r w:rsidRPr="00E06D56">
        <w:rPr>
          <w:b/>
        </w:rPr>
        <w:t>What makes it okay for Jane to return to Rochester?</w:t>
      </w:r>
    </w:p>
    <w:p w:rsidR="00E06D56" w:rsidRPr="00E06D56" w:rsidRDefault="00E06D56" w:rsidP="00E06D56">
      <w:pPr>
        <w:pStyle w:val="ListParagraph"/>
        <w:numPr>
          <w:ilvl w:val="0"/>
          <w:numId w:val="1"/>
        </w:numPr>
        <w:rPr>
          <w:b/>
        </w:rPr>
      </w:pPr>
      <w:r w:rsidRPr="00E06D56">
        <w:rPr>
          <w:b/>
        </w:rPr>
        <w:t>Discuss the final words of the novel. What is the purpose of ending the novel with news of St. John? What thematic or symbolic significance is there to this ending and the details of the news about St. John?</w:t>
      </w:r>
    </w:p>
    <w:sectPr w:rsidR="00E06D56" w:rsidRPr="00E06D56" w:rsidSect="00E06D56">
      <w:pgSz w:w="12240" w:h="15840"/>
      <w:pgMar w:top="1440" w:right="29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3288E"/>
    <w:multiLevelType w:val="hybridMultilevel"/>
    <w:tmpl w:val="1FB27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D56"/>
    <w:rsid w:val="00430CC8"/>
    <w:rsid w:val="00540044"/>
    <w:rsid w:val="00E0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C9F83-3A06-4AA0-9DCF-A18A0050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Tamalpais Union High School District</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 Austin</dc:creator>
  <cp:keywords/>
  <dc:description/>
  <cp:lastModifiedBy>Bah, Austin</cp:lastModifiedBy>
  <cp:revision>1</cp:revision>
  <dcterms:created xsi:type="dcterms:W3CDTF">2016-09-26T18:52:00Z</dcterms:created>
  <dcterms:modified xsi:type="dcterms:W3CDTF">2016-09-26T19:13:00Z</dcterms:modified>
</cp:coreProperties>
</file>